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E2" w:rsidRDefault="009C2FE2" w:rsidP="00C07AFA">
      <w:pPr>
        <w:spacing w:line="288" w:lineRule="auto"/>
        <w:ind w:left="-567"/>
        <w:rPr>
          <w:rFonts w:ascii="Calibri" w:hAnsi="Calibri" w:cs="Calibri"/>
          <w:sz w:val="20"/>
        </w:rPr>
      </w:pPr>
    </w:p>
    <w:p w:rsidR="00392CD7" w:rsidRDefault="00392CD7" w:rsidP="00C07AFA">
      <w:pPr>
        <w:spacing w:line="288" w:lineRule="auto"/>
        <w:ind w:left="-567"/>
        <w:rPr>
          <w:rFonts w:ascii="Calibri" w:hAnsi="Calibri" w:cs="Calibri"/>
          <w:sz w:val="20"/>
        </w:rPr>
      </w:pPr>
    </w:p>
    <w:p w:rsidR="00392CD7" w:rsidRPr="009C2FE2" w:rsidRDefault="00C07AFA" w:rsidP="00C07AFA">
      <w:pPr>
        <w:spacing w:line="288" w:lineRule="auto"/>
        <w:ind w:left="-567"/>
        <w:rPr>
          <w:rFonts w:asciiTheme="minorHAnsi" w:hAnsiTheme="minorHAnsi" w:cstheme="minorHAnsi"/>
          <w:sz w:val="20"/>
        </w:rPr>
      </w:pPr>
      <w:r w:rsidRPr="00C07AFA">
        <w:rPr>
          <w:rFonts w:ascii="Calibri" w:hAnsi="Calibri" w:cs="Calibri"/>
          <w:sz w:val="20"/>
        </w:rPr>
        <w:t xml:space="preserve">INFORME DE IMPACTO DE GÉNERO DE </w:t>
      </w:r>
      <w:r w:rsidRPr="009C2FE2">
        <w:rPr>
          <w:rFonts w:asciiTheme="minorHAnsi" w:hAnsiTheme="minorHAnsi" w:cstheme="minorHAnsi"/>
          <w:sz w:val="20"/>
        </w:rPr>
        <w:t xml:space="preserve">LA PROPUESTA </w:t>
      </w:r>
      <w:r w:rsidR="00C10C92">
        <w:rPr>
          <w:rFonts w:asciiTheme="minorHAnsi" w:hAnsiTheme="minorHAnsi" w:cstheme="minorHAnsi"/>
          <w:sz w:val="20"/>
        </w:rPr>
        <w:t xml:space="preserve">DE </w:t>
      </w:r>
      <w:sdt>
        <w:sdtPr>
          <w:rPr>
            <w:rFonts w:asciiTheme="minorHAnsi" w:hAnsiTheme="minorHAnsi" w:cstheme="minorHAnsi"/>
            <w:sz w:val="20"/>
          </w:rPr>
          <w:id w:val="395239928"/>
          <w:placeholder>
            <w:docPart w:val="DefaultPlaceholder_-1854013440"/>
          </w:placeholder>
          <w:showingPlcHdr/>
          <w:text/>
        </w:sdtPr>
        <w:sdtEndPr/>
        <w:sdtContent>
          <w:r w:rsidR="00C10C92" w:rsidRPr="00C10C92">
            <w:rPr>
              <w:rStyle w:val="Textodelmarcadordeposicin"/>
              <w:rFonts w:asciiTheme="minorHAnsi" w:eastAsia="Arial Unicode MS" w:hAnsiTheme="minorHAnsi" w:cstheme="minorHAnsi"/>
            </w:rPr>
            <w:t>Haga clic o pulse aquí para escribir texto.</w:t>
          </w:r>
        </w:sdtContent>
      </w:sdt>
    </w:p>
    <w:p w:rsidR="00C10C92" w:rsidRDefault="00C10C92" w:rsidP="00C07AFA">
      <w:pPr>
        <w:spacing w:line="288" w:lineRule="auto"/>
        <w:ind w:left="-567"/>
        <w:rPr>
          <w:rFonts w:asciiTheme="minorHAnsi" w:hAnsiTheme="minorHAnsi" w:cstheme="minorHAnsi"/>
          <w:sz w:val="20"/>
        </w:rPr>
      </w:pPr>
    </w:p>
    <w:p w:rsidR="00C07AFA" w:rsidRPr="009C2FE2" w:rsidRDefault="00C07AFA" w:rsidP="00C07AFA">
      <w:pPr>
        <w:spacing w:line="288" w:lineRule="auto"/>
        <w:ind w:left="-567"/>
        <w:rPr>
          <w:rFonts w:asciiTheme="minorHAnsi" w:hAnsiTheme="minorHAnsi" w:cstheme="minorHAnsi"/>
          <w:sz w:val="20"/>
        </w:rPr>
      </w:pPr>
      <w:r w:rsidRPr="009C2FE2">
        <w:rPr>
          <w:rFonts w:asciiTheme="minorHAnsi" w:hAnsiTheme="minorHAnsi" w:cstheme="minorHAnsi"/>
          <w:sz w:val="20"/>
        </w:rPr>
        <w:t>En virtud de lo dispuesto en el artículo 91.3.b del Reglamento UCA/CG11/2022, de 22 de noviembre, de Gobierno y Administración de la Universidad de Cádiz, debe indicarse que el proyecto tiene un impacto por razón de género</w:t>
      </w:r>
      <w:r w:rsidR="0019197B" w:rsidRPr="009C2FE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825364762"/>
          <w:placeholder>
            <w:docPart w:val="A0A1FBBD496C4AC0ABE9FD1D60A30491"/>
          </w:placeholder>
          <w:showingPlcHdr/>
          <w:dropDownList>
            <w:listItem w:value="Elija un elemento."/>
            <w:listItem w:displayText="POSITIVO" w:value="POSITIVO"/>
            <w:listItem w:displayText="NULO" w:value="NULO"/>
            <w:listItem w:displayText="NEGATIVO" w:value="NEGATIVO"/>
          </w:dropDownList>
        </w:sdtPr>
        <w:sdtEndPr/>
        <w:sdtContent>
          <w:r w:rsidR="0019197B" w:rsidRPr="009C2FE2">
            <w:rPr>
              <w:rStyle w:val="Textodelmarcadordeposicin"/>
              <w:rFonts w:asciiTheme="minorHAnsi" w:eastAsia="Cambria" w:hAnsiTheme="minorHAnsi" w:cstheme="minorHAnsi"/>
            </w:rPr>
            <w:t>Elija un elemento.</w:t>
          </w:r>
        </w:sdtContent>
      </w:sdt>
    </w:p>
    <w:p w:rsidR="0019197B" w:rsidRDefault="0019197B" w:rsidP="00C07AFA">
      <w:pPr>
        <w:spacing w:line="288" w:lineRule="auto"/>
        <w:ind w:left="-567"/>
        <w:rPr>
          <w:rFonts w:ascii="Calibri" w:hAnsi="Calibri" w:cs="Calibri"/>
          <w:sz w:val="20"/>
        </w:rPr>
      </w:pPr>
    </w:p>
    <w:p w:rsidR="00EC6C14" w:rsidRPr="009C2FE2" w:rsidRDefault="009C2FE2" w:rsidP="00C07AFA">
      <w:pPr>
        <w:spacing w:line="288" w:lineRule="auto"/>
        <w:ind w:left="-567"/>
        <w:rPr>
          <w:rFonts w:asciiTheme="minorHAnsi" w:hAnsiTheme="minorHAnsi" w:cstheme="minorHAnsi"/>
          <w:sz w:val="20"/>
        </w:rPr>
      </w:pPr>
      <w:r w:rsidRPr="009C2FE2">
        <w:rPr>
          <w:rFonts w:asciiTheme="minorHAnsi" w:hAnsiTheme="minorHAnsi" w:cstheme="minorHAnsi"/>
          <w:sz w:val="20"/>
        </w:rPr>
        <w:t>MOTIVACIÓN</w:t>
      </w:r>
    </w:p>
    <w:tbl>
      <w:tblPr>
        <w:tblStyle w:val="Tablaconcuadrcula"/>
        <w:tblW w:w="8500" w:type="dxa"/>
        <w:tblInd w:w="-567" w:type="dxa"/>
        <w:tblLook w:val="04A0" w:firstRow="1" w:lastRow="0" w:firstColumn="1" w:lastColumn="0" w:noHBand="0" w:noVBand="1"/>
      </w:tblPr>
      <w:tblGrid>
        <w:gridCol w:w="8500"/>
      </w:tblGrid>
      <w:tr w:rsidR="009C2FE2" w:rsidRPr="009C2FE2" w:rsidTr="009C2FE2">
        <w:tc>
          <w:tcPr>
            <w:tcW w:w="8500" w:type="dxa"/>
          </w:tcPr>
          <w:sdt>
            <w:sdtPr>
              <w:rPr>
                <w:rFonts w:asciiTheme="minorHAnsi" w:hAnsiTheme="minorHAnsi" w:cstheme="minorHAnsi"/>
                <w:sz w:val="20"/>
              </w:rPr>
              <w:id w:val="-1075277593"/>
              <w:placeholder>
                <w:docPart w:val="DefaultPlaceholder_-1854013440"/>
              </w:placeholder>
              <w:showingPlcHdr/>
            </w:sdtPr>
            <w:sdtEndPr/>
            <w:sdtContent>
              <w:p w:rsidR="009C2FE2" w:rsidRPr="009C2FE2" w:rsidRDefault="009C2FE2" w:rsidP="009C2FE2">
                <w:pPr>
                  <w:spacing w:line="288" w:lineRule="auto"/>
                  <w:jc w:val="left"/>
                  <w:rPr>
                    <w:rFonts w:asciiTheme="minorHAnsi" w:hAnsiTheme="minorHAnsi" w:cstheme="minorHAnsi"/>
                    <w:sz w:val="20"/>
                  </w:rPr>
                </w:pPr>
                <w:r w:rsidRPr="009C2FE2">
                  <w:rPr>
                    <w:rStyle w:val="Textodelmarcadordeposicin"/>
                    <w:rFonts w:asciiTheme="minorHAnsi" w:eastAsia="Cambria" w:hAnsiTheme="minorHAnsi" w:cstheme="minorHAnsi"/>
                  </w:rPr>
                  <w:t>Haga clic o pulse aquí para escribir texto.</w:t>
                </w:r>
              </w:p>
            </w:sdtContent>
          </w:sdt>
          <w:p w:rsidR="009C2FE2" w:rsidRPr="009C2FE2" w:rsidRDefault="009C2FE2" w:rsidP="009C2FE2">
            <w:pPr>
              <w:spacing w:line="288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9C2FE2" w:rsidRPr="009C2FE2" w:rsidRDefault="009C2FE2" w:rsidP="009C2FE2">
            <w:pPr>
              <w:spacing w:line="288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9C2FE2" w:rsidRPr="009C2FE2" w:rsidRDefault="009C2FE2" w:rsidP="00DC651F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07AFA" w:rsidRDefault="00C07AFA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DC651F" w:rsidRPr="009C2FE2" w:rsidRDefault="00DC651F" w:rsidP="00DC651F">
      <w:pPr>
        <w:spacing w:line="288" w:lineRule="auto"/>
        <w:jc w:val="left"/>
        <w:rPr>
          <w:rFonts w:asciiTheme="minorHAnsi" w:hAnsiTheme="minorHAnsi" w:cstheme="minorHAnsi"/>
          <w:sz w:val="20"/>
        </w:rPr>
      </w:pPr>
    </w:p>
    <w:p w:rsidR="00DC651F" w:rsidRDefault="00DC651F" w:rsidP="00DC651F">
      <w:pPr>
        <w:spacing w:line="288" w:lineRule="auto"/>
        <w:ind w:left="-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Además de lo expuesto anteriormente cabe mencionar que el texto:</w:t>
      </w:r>
    </w:p>
    <w:p w:rsidR="00DC651F" w:rsidRDefault="00DC651F" w:rsidP="00DC651F">
      <w:pPr>
        <w:spacing w:line="288" w:lineRule="auto"/>
        <w:ind w:left="-567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5820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Ha sido redactado en tu totalidad incorporando un lenguaje inclusivo y no sexista.</w:t>
      </w:r>
    </w:p>
    <w:p w:rsidR="00DC651F" w:rsidRPr="009C2FE2" w:rsidRDefault="00DC651F" w:rsidP="00DC651F">
      <w:pPr>
        <w:spacing w:line="288" w:lineRule="auto"/>
        <w:ind w:left="-567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44959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Incorpora una cláusula o referencia explícita que aclara que </w:t>
      </w:r>
      <w:r w:rsidRPr="009B2DAE">
        <w:rPr>
          <w:rFonts w:asciiTheme="minorHAnsi" w:hAnsiTheme="minorHAnsi" w:cstheme="minorHAnsi"/>
          <w:sz w:val="20"/>
        </w:rPr>
        <w:t>toda referencia a personas, colectivos o cargos académicos, cuyo género sea masculino, estará</w:t>
      </w:r>
      <w:r>
        <w:rPr>
          <w:rFonts w:asciiTheme="minorHAnsi" w:hAnsiTheme="minorHAnsi" w:cstheme="minorHAnsi"/>
          <w:sz w:val="20"/>
        </w:rPr>
        <w:t xml:space="preserve"> </w:t>
      </w:r>
      <w:r w:rsidRPr="009B2DAE">
        <w:rPr>
          <w:rFonts w:asciiTheme="minorHAnsi" w:hAnsiTheme="minorHAnsi" w:cstheme="minorHAnsi"/>
          <w:sz w:val="20"/>
        </w:rPr>
        <w:t>haciendo referencia al género gramatical neutro, incluyendo,</w:t>
      </w:r>
      <w:r>
        <w:rPr>
          <w:rFonts w:asciiTheme="minorHAnsi" w:hAnsiTheme="minorHAnsi" w:cstheme="minorHAnsi"/>
          <w:sz w:val="20"/>
        </w:rPr>
        <w:t xml:space="preserve"> </w:t>
      </w:r>
      <w:r w:rsidRPr="009B2DAE">
        <w:rPr>
          <w:rFonts w:asciiTheme="minorHAnsi" w:hAnsiTheme="minorHAnsi" w:cstheme="minorHAnsi"/>
          <w:sz w:val="20"/>
        </w:rPr>
        <w:t>por tanto, la posibilidad de referirse tanto a mujeres como</w:t>
      </w:r>
      <w:r>
        <w:rPr>
          <w:rFonts w:asciiTheme="minorHAnsi" w:hAnsiTheme="minorHAnsi" w:cstheme="minorHAnsi"/>
          <w:sz w:val="20"/>
        </w:rPr>
        <w:t xml:space="preserve"> </w:t>
      </w:r>
      <w:r w:rsidRPr="009B2DAE">
        <w:rPr>
          <w:rFonts w:asciiTheme="minorHAnsi" w:hAnsiTheme="minorHAnsi" w:cstheme="minorHAnsi"/>
          <w:sz w:val="20"/>
        </w:rPr>
        <w:t>hombres.</w:t>
      </w:r>
    </w:p>
    <w:p w:rsidR="00DC651F" w:rsidRDefault="00DC651F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DC651F" w:rsidRDefault="00DC651F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9C2FE2" w:rsidRDefault="009C2FE2" w:rsidP="009C2FE2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 propuesta de </w:t>
      </w:r>
      <w:sdt>
        <w:sdtPr>
          <w:rPr>
            <w:rFonts w:ascii="Calibri" w:hAnsi="Calibri" w:cs="Calibri"/>
            <w:sz w:val="20"/>
          </w:rPr>
          <w:id w:val="327258229"/>
          <w:placeholder>
            <w:docPart w:val="DefaultPlaceholder_-1854013440"/>
          </w:placeholder>
          <w:showingPlcHdr/>
        </w:sdtPr>
        <w:sdtEndPr/>
        <w:sdtContent>
          <w:r w:rsidRPr="009C2FE2">
            <w:rPr>
              <w:rStyle w:val="Textodelmarcadordeposicin"/>
              <w:rFonts w:asciiTheme="minorHAnsi" w:eastAsia="Cambria" w:hAnsiTheme="minorHAnsi" w:cstheme="minorHAnsi"/>
            </w:rPr>
            <w:t>Haga clic o pulse aquí para escribir texto.</w:t>
          </w:r>
        </w:sdtContent>
      </w:sdt>
    </w:p>
    <w:p w:rsidR="009C2FE2" w:rsidRDefault="00392CD7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Fecha: </w:t>
      </w:r>
      <w:sdt>
        <w:sdtPr>
          <w:rPr>
            <w:rFonts w:ascii="Calibri" w:hAnsi="Calibri" w:cs="Calibri"/>
            <w:sz w:val="20"/>
          </w:rPr>
          <w:id w:val="687720656"/>
          <w:placeholder>
            <w:docPart w:val="DefaultPlaceholder_-1854013440"/>
          </w:placeholder>
          <w:showingPlcHdr/>
        </w:sdtPr>
        <w:sdtEndPr/>
        <w:sdtContent>
          <w:r w:rsidRPr="00392CD7">
            <w:rPr>
              <w:rStyle w:val="Textodelmarcadordeposicin"/>
              <w:rFonts w:asciiTheme="minorHAnsi" w:eastAsia="Arial Unicode MS" w:hAnsiTheme="minorHAnsi" w:cstheme="minorHAnsi"/>
            </w:rPr>
            <w:t>Haga clic o pulse aquí para escribir texto.</w:t>
          </w:r>
        </w:sdtContent>
      </w:sdt>
    </w:p>
    <w:p w:rsidR="009C2FE2" w:rsidRDefault="009C2FE2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392CD7" w:rsidRDefault="00392CD7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392CD7" w:rsidRDefault="00392CD7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392CD7" w:rsidRDefault="00392CD7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</w:p>
    <w:p w:rsidR="009C2FE2" w:rsidRDefault="005B26E1" w:rsidP="00310B7E">
      <w:pPr>
        <w:spacing w:line="288" w:lineRule="auto"/>
        <w:ind w:left="-567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Fdo.: Directora General de Igualdad</w:t>
      </w:r>
      <w:bookmarkStart w:id="0" w:name="_GoBack"/>
      <w:bookmarkEnd w:id="0"/>
    </w:p>
    <w:sectPr w:rsidR="009C2FE2" w:rsidSect="00310B7E">
      <w:headerReference w:type="default" r:id="rId8"/>
      <w:footerReference w:type="default" r:id="rId9"/>
      <w:headerReference w:type="first" r:id="rId10"/>
      <w:pgSz w:w="11900" w:h="16840"/>
      <w:pgMar w:top="2269" w:right="1694" w:bottom="1418" w:left="2268" w:header="567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9A" w:rsidRDefault="000C159A" w:rsidP="00D96CBF">
      <w:r>
        <w:separator/>
      </w:r>
    </w:p>
  </w:endnote>
  <w:endnote w:type="continuationSeparator" w:id="0">
    <w:p w:rsidR="000C159A" w:rsidRDefault="000C159A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Source Sans Pro Light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6C1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9A" w:rsidRDefault="000C159A" w:rsidP="00D96CBF">
      <w:r>
        <w:separator/>
      </w:r>
    </w:p>
  </w:footnote>
  <w:footnote w:type="continuationSeparator" w:id="0">
    <w:p w:rsidR="000C159A" w:rsidRDefault="000C159A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27" name="Imagen 2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9B6A57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191BF23D" wp14:editId="7B9DC0DB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28" name="Imagen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FCB0BBE" wp14:editId="15D624E2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685A3F" w:rsidRDefault="00685A3F" w:rsidP="00685A3F">
                          <w:pPr>
                            <w:pStyle w:val="Subemisor3"/>
                          </w:pPr>
                          <w:r>
                            <w:t>Rectorado, Centro Cultural Reina Sofía</w:t>
                          </w:r>
                        </w:p>
                        <w:p w:rsidR="00685A3F" w:rsidRPr="00061C05" w:rsidRDefault="00685A3F" w:rsidP="00685A3F">
                          <w:pPr>
                            <w:pStyle w:val="Subemisor3"/>
                          </w:pPr>
                          <w:r>
                            <w:t>Paseo Carlos III, nº9, planta baja</w:t>
                          </w:r>
                        </w:p>
                        <w:p w:rsidR="00685A3F" w:rsidRPr="00061C05" w:rsidRDefault="00685A3F" w:rsidP="00685A3F">
                          <w:pPr>
                            <w:pStyle w:val="Subemisor3"/>
                          </w:pPr>
                          <w:r>
                            <w:t>11003, Cádiz</w:t>
                          </w:r>
                        </w:p>
                        <w:p w:rsidR="00685A3F" w:rsidRDefault="00685A3F" w:rsidP="00685A3F">
                          <w:pPr>
                            <w:pStyle w:val="Subemisor3"/>
                          </w:pPr>
                          <w:r>
                            <w:t>Unidad.igualdad@uca.es</w:t>
                          </w:r>
                        </w:p>
                        <w:p w:rsidR="00685A3F" w:rsidRDefault="000C159A" w:rsidP="00685A3F">
                          <w:pPr>
                            <w:pStyle w:val="Subemisor3"/>
                          </w:pPr>
                          <w:hyperlink r:id="rId2" w:history="1">
                            <w:r w:rsidR="00685A3F">
                              <w:rPr>
                                <w:rStyle w:val="Hipervnculo"/>
                              </w:rPr>
                              <w:t>http://igualdad.uca.es</w:t>
                            </w:r>
                          </w:hyperlink>
                        </w:p>
                        <w:p w:rsidR="00844C34" w:rsidRDefault="00844C34" w:rsidP="00E16CD4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B0B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" filled="f" stroked="f">
              <v:path arrowok="t"/>
              <v:textbox inset="0,0">
                <w:txbxContent>
                  <w:p w:rsidR="00685A3F" w:rsidRDefault="00685A3F" w:rsidP="00685A3F">
                    <w:pPr>
                      <w:pStyle w:val="Subemisor3"/>
                    </w:pPr>
                    <w:r>
                      <w:t>Rectorado, Centro Cultural Reina Sofía</w:t>
                    </w:r>
                  </w:p>
                  <w:p w:rsidR="00685A3F" w:rsidRPr="00061C05" w:rsidRDefault="00685A3F" w:rsidP="00685A3F">
                    <w:pPr>
                      <w:pStyle w:val="Subemisor3"/>
                    </w:pPr>
                    <w:r>
                      <w:t>Paseo Carlos III, nº9, planta baja</w:t>
                    </w:r>
                  </w:p>
                  <w:p w:rsidR="00685A3F" w:rsidRPr="00061C05" w:rsidRDefault="00685A3F" w:rsidP="00685A3F">
                    <w:pPr>
                      <w:pStyle w:val="Subemisor3"/>
                    </w:pPr>
                    <w:r>
                      <w:t>11003, Cádiz</w:t>
                    </w:r>
                  </w:p>
                  <w:p w:rsidR="00685A3F" w:rsidRDefault="00685A3F" w:rsidP="00685A3F">
                    <w:pPr>
                      <w:pStyle w:val="Subemisor3"/>
                    </w:pPr>
                    <w:r>
                      <w:t>Unidad.igualdad@uca.es</w:t>
                    </w:r>
                  </w:p>
                  <w:p w:rsidR="00685A3F" w:rsidRDefault="00685A3F" w:rsidP="00685A3F">
                    <w:pPr>
                      <w:pStyle w:val="Subemisor3"/>
                    </w:pPr>
                    <w:hyperlink r:id="rId3" w:history="1">
                      <w:r>
                        <w:rPr>
                          <w:rStyle w:val="Hipervnculo"/>
                        </w:rPr>
                        <w:t>http://igualdad.uca.es</w:t>
                      </w:r>
                    </w:hyperlink>
                  </w:p>
                  <w:p w:rsidR="00844C34" w:rsidRDefault="00844C34" w:rsidP="00E16CD4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EFFC92" wp14:editId="1BA7F7B2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16CD4" w:rsidRDefault="00AD452B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Dirección General de Igualdad</w:t>
                          </w:r>
                        </w:p>
                        <w:p w:rsidR="00844C34" w:rsidRPr="00844C34" w:rsidRDefault="00844C34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844C34"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  <w:t xml:space="preserve">Unidad de </w:t>
                          </w:r>
                          <w:r w:rsidR="00AD452B"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  <w:t>Igualdad</w:t>
                          </w:r>
                        </w:p>
                        <w:p w:rsidR="00844C34" w:rsidRPr="00844C34" w:rsidRDefault="00844C34" w:rsidP="00D96CB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FFC92" id="Cuadro de texto 1" o:spid="_x0000_s1027" type="#_x0000_t202" style="position:absolute;left:0;text-align:left;margin-left:145.8pt;margin-top:.2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GjY1EXfAAAACAEAAA8AAAAAAAAAAAAA&#10;AAAAxQQAAGRycy9kb3ducmV2LnhtbFBLBQYAAAAABAAEAPMAAADRBQAAAAA=&#10;" filled="f" stroked="f">
              <v:path arrowok="t"/>
              <v:textbox inset="0,0">
                <w:txbxContent>
                  <w:p w:rsidR="00E16CD4" w:rsidRDefault="00AD452B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Dirección General de Igualdad</w:t>
                    </w:r>
                  </w:p>
                  <w:p w:rsidR="00844C34" w:rsidRPr="00844C34" w:rsidRDefault="00844C34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844C34"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  <w:t xml:space="preserve">Unidad de </w:t>
                    </w:r>
                    <w:r w:rsidR="00AD452B"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  <w:t>Igualdad</w:t>
                    </w:r>
                  </w:p>
                  <w:p w:rsidR="00844C34" w:rsidRPr="00844C34" w:rsidRDefault="00844C34" w:rsidP="00D96CB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6EF56D86" wp14:editId="009735EE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EA4D378" wp14:editId="7298155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2B"/>
    <w:rsid w:val="00027660"/>
    <w:rsid w:val="00061C05"/>
    <w:rsid w:val="00071D97"/>
    <w:rsid w:val="00094677"/>
    <w:rsid w:val="000A432A"/>
    <w:rsid w:val="000B14B7"/>
    <w:rsid w:val="000C159A"/>
    <w:rsid w:val="00111220"/>
    <w:rsid w:val="00141683"/>
    <w:rsid w:val="00173179"/>
    <w:rsid w:val="00175B1D"/>
    <w:rsid w:val="00185E58"/>
    <w:rsid w:val="0019197B"/>
    <w:rsid w:val="00196145"/>
    <w:rsid w:val="001B4CAF"/>
    <w:rsid w:val="001D178F"/>
    <w:rsid w:val="001F4A15"/>
    <w:rsid w:val="0020176B"/>
    <w:rsid w:val="00225E98"/>
    <w:rsid w:val="00237622"/>
    <w:rsid w:val="00251B5B"/>
    <w:rsid w:val="002559EF"/>
    <w:rsid w:val="002A09BA"/>
    <w:rsid w:val="002A479D"/>
    <w:rsid w:val="002D5AFE"/>
    <w:rsid w:val="002D6177"/>
    <w:rsid w:val="002F01AA"/>
    <w:rsid w:val="00310B7E"/>
    <w:rsid w:val="00345284"/>
    <w:rsid w:val="003566FF"/>
    <w:rsid w:val="00372571"/>
    <w:rsid w:val="00392CD7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316BD"/>
    <w:rsid w:val="005655A4"/>
    <w:rsid w:val="005A6149"/>
    <w:rsid w:val="005B26E1"/>
    <w:rsid w:val="005B42BC"/>
    <w:rsid w:val="005D1D31"/>
    <w:rsid w:val="005D2997"/>
    <w:rsid w:val="005F346A"/>
    <w:rsid w:val="0060642D"/>
    <w:rsid w:val="00660354"/>
    <w:rsid w:val="00664950"/>
    <w:rsid w:val="00685A3F"/>
    <w:rsid w:val="006A0CD3"/>
    <w:rsid w:val="006B530C"/>
    <w:rsid w:val="006C4698"/>
    <w:rsid w:val="006D595F"/>
    <w:rsid w:val="006F387E"/>
    <w:rsid w:val="006F5DF5"/>
    <w:rsid w:val="00772A83"/>
    <w:rsid w:val="007C0B32"/>
    <w:rsid w:val="007D4E8C"/>
    <w:rsid w:val="007E73B9"/>
    <w:rsid w:val="008178B7"/>
    <w:rsid w:val="008331E8"/>
    <w:rsid w:val="00844C34"/>
    <w:rsid w:val="00852D44"/>
    <w:rsid w:val="00865461"/>
    <w:rsid w:val="00876219"/>
    <w:rsid w:val="00892F60"/>
    <w:rsid w:val="008957F7"/>
    <w:rsid w:val="008A0BB2"/>
    <w:rsid w:val="008C3D46"/>
    <w:rsid w:val="008F1396"/>
    <w:rsid w:val="008F6A48"/>
    <w:rsid w:val="00927921"/>
    <w:rsid w:val="00940F83"/>
    <w:rsid w:val="00954B90"/>
    <w:rsid w:val="00980F58"/>
    <w:rsid w:val="00985282"/>
    <w:rsid w:val="009862B7"/>
    <w:rsid w:val="009A6F2A"/>
    <w:rsid w:val="009B2DAE"/>
    <w:rsid w:val="009B6A57"/>
    <w:rsid w:val="009C2FE2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D452B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06EEF"/>
    <w:rsid w:val="00C07AFA"/>
    <w:rsid w:val="00C10C92"/>
    <w:rsid w:val="00C45600"/>
    <w:rsid w:val="00C615C4"/>
    <w:rsid w:val="00C8513F"/>
    <w:rsid w:val="00C934C2"/>
    <w:rsid w:val="00C9574B"/>
    <w:rsid w:val="00C97CD9"/>
    <w:rsid w:val="00CD037B"/>
    <w:rsid w:val="00CE5B53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C651F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EC6C14"/>
    <w:rsid w:val="00EE1B4E"/>
    <w:rsid w:val="00F31555"/>
    <w:rsid w:val="00F41F71"/>
    <w:rsid w:val="00F41F9D"/>
    <w:rsid w:val="00F7315B"/>
    <w:rsid w:val="00F73A08"/>
    <w:rsid w:val="00F978B6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  <w14:docId w14:val="1E0911B9"/>
  <w14:defaultImageDpi w14:val="300"/>
  <w15:docId w15:val="{2EF82D60-7243-4E6A-9842-FF5A5FE6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uerpo">
    <w:name w:val="cuerpo"/>
    <w:basedOn w:val="Normal"/>
    <w:uiPriority w:val="99"/>
    <w:rsid w:val="00C07AFA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val="es-ES"/>
    </w:rPr>
  </w:style>
  <w:style w:type="paragraph" w:customStyle="1" w:styleId="formatolibre">
    <w:name w:val="formatolibre"/>
    <w:basedOn w:val="Normal"/>
    <w:uiPriority w:val="99"/>
    <w:rsid w:val="00C07AFA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val="es-ES"/>
    </w:rPr>
  </w:style>
  <w:style w:type="table" w:styleId="Tablaconcuadrcula">
    <w:name w:val="Table Grid"/>
    <w:basedOn w:val="Tablanormal"/>
    <w:rsid w:val="0053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67"/>
    <w:rsid w:val="0019197B"/>
    <w:rPr>
      <w:color w:val="808080"/>
    </w:rPr>
  </w:style>
  <w:style w:type="character" w:customStyle="1" w:styleId="Estilo2">
    <w:name w:val="Estilo2"/>
    <w:basedOn w:val="Fuentedeprrafopredeter"/>
    <w:uiPriority w:val="1"/>
    <w:rsid w:val="0019197B"/>
    <w:rPr>
      <w:i/>
    </w:rPr>
  </w:style>
  <w:style w:type="character" w:customStyle="1" w:styleId="Estilo3">
    <w:name w:val="Estilo3"/>
    <w:basedOn w:val="Fuentedeprrafopredeter"/>
    <w:uiPriority w:val="1"/>
    <w:rsid w:val="001919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dad%20de%20Igualdad\Downloads\Plantilla-UCA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7BBE-3DF4-4563-8735-CD55D4848008}"/>
      </w:docPartPr>
      <w:docPartBody>
        <w:p w:rsidR="000D180F" w:rsidRDefault="00F2387A">
          <w:r w:rsidRPr="00AC0C8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A1FBBD496C4AC0ABE9FD1D60A3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FE0A-149B-46E3-B443-E69B50B1E578}"/>
      </w:docPartPr>
      <w:docPartBody>
        <w:p w:rsidR="000D180F" w:rsidRDefault="00F2387A" w:rsidP="00F2387A">
          <w:pPr>
            <w:pStyle w:val="A0A1FBBD496C4AC0ABE9FD1D60A304912"/>
          </w:pPr>
          <w:r w:rsidRPr="00AC0C89">
            <w:rPr>
              <w:rStyle w:val="Textodelmarcadordeposicin"/>
              <w:rFonts w:eastAsia="Cambri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Source Sans Pro Light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A"/>
    <w:rsid w:val="000D180F"/>
    <w:rsid w:val="004E5185"/>
    <w:rsid w:val="0058497A"/>
    <w:rsid w:val="008823B0"/>
    <w:rsid w:val="00AE1FB8"/>
    <w:rsid w:val="00D25A87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F2387A"/>
    <w:rPr>
      <w:color w:val="808080"/>
    </w:rPr>
  </w:style>
  <w:style w:type="paragraph" w:customStyle="1" w:styleId="A0A1FBBD496C4AC0ABE9FD1D60A30491">
    <w:name w:val="A0A1FBBD496C4AC0ABE9FD1D60A30491"/>
    <w:rsid w:val="00F2387A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/>
    </w:rPr>
  </w:style>
  <w:style w:type="paragraph" w:customStyle="1" w:styleId="A0A1FBBD496C4AC0ABE9FD1D60A304911">
    <w:name w:val="A0A1FBBD496C4AC0ABE9FD1D60A304911"/>
    <w:rsid w:val="00F2387A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/>
    </w:rPr>
  </w:style>
  <w:style w:type="paragraph" w:customStyle="1" w:styleId="A0A1FBBD496C4AC0ABE9FD1D60A304912">
    <w:name w:val="A0A1FBBD496C4AC0ABE9FD1D60A304912"/>
    <w:rsid w:val="00F2387A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A5CDC-2EE9-4484-A43C-C5513600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 (3)</Template>
  <TotalTime>18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1001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Unidad de Igualdad</dc:creator>
  <cp:lastModifiedBy>Belen</cp:lastModifiedBy>
  <cp:revision>5</cp:revision>
  <cp:lastPrinted>2024-04-11T10:59:00Z</cp:lastPrinted>
  <dcterms:created xsi:type="dcterms:W3CDTF">2024-11-20T07:49:00Z</dcterms:created>
  <dcterms:modified xsi:type="dcterms:W3CDTF">2024-11-27T11:06:00Z</dcterms:modified>
</cp:coreProperties>
</file>